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1C6AD3">
        <w:rPr>
          <w:b/>
          <w:szCs w:val="28"/>
        </w:rPr>
        <w:t xml:space="preserve">Духовно-нравственного воспитания подрастающего поколения </w:t>
      </w:r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3402"/>
        <w:gridCol w:w="3686"/>
      </w:tblGrid>
      <w:tr w:rsidR="00D5058A" w:rsidRPr="0063479A" w:rsidTr="00B40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B4066F">
        <w:trPr>
          <w:trHeight w:val="21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C73040" w:rsidRPr="0063479A" w:rsidTr="00D3137C">
        <w:trPr>
          <w:trHeight w:val="2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t>ФЕВРАЛЬ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Default="007951D7" w:rsidP="001A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противодействие терроризму и экстремизму в ЧР, с демонстрацией профилактических и тематических фильмов.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13</w:t>
            </w:r>
            <w:r w:rsidR="00535D39">
              <w:rPr>
                <w:szCs w:val="28"/>
              </w:rPr>
              <w:t xml:space="preserve"> февраля</w:t>
            </w:r>
            <w:r w:rsidR="00535D39">
              <w:t xml:space="preserve">, </w:t>
            </w:r>
            <w:r w:rsidR="005440CE">
              <w:t xml:space="preserve">13:00 </w:t>
            </w:r>
          </w:p>
          <w:p w:rsidR="001A66A2" w:rsidRDefault="001A66A2" w:rsidP="00135123">
            <w:pPr>
              <w:jc w:val="center"/>
            </w:pPr>
            <w:r>
              <w:t>МБОУ «СОШ№11»</w:t>
            </w:r>
          </w:p>
          <w:p w:rsidR="001A66A2" w:rsidRDefault="00535D39" w:rsidP="00135123">
            <w:pPr>
              <w:jc w:val="center"/>
            </w:pPr>
            <w:r>
              <w:t>ЧР, г. Грозный,</w:t>
            </w:r>
          </w:p>
          <w:p w:rsidR="00535D39" w:rsidRDefault="00535D39" w:rsidP="00535D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Default="00B4066F" w:rsidP="00135123">
            <w:pPr>
              <w:jc w:val="center"/>
            </w:pPr>
            <w:r>
              <w:t>-</w:t>
            </w:r>
            <w:r w:rsidR="001A66A2">
              <w:t xml:space="preserve"> специалист - Ибрагимов М.А.</w:t>
            </w:r>
          </w:p>
        </w:tc>
      </w:tr>
      <w:tr w:rsidR="00E83BBB" w:rsidRPr="0063479A" w:rsidTr="009E54E1">
        <w:trPr>
          <w:trHeight w:val="28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BB" w:rsidRDefault="00D3137C" w:rsidP="00135123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7951D7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E83BBB" w:rsidP="00E83BBB">
            <w:pPr>
              <w:jc w:val="both"/>
            </w:pPr>
            <w:r>
              <w:t>Комплексная беседа по ЕК ДНВ и мероприятие, приуроченная к Международному женскому дню - 8 марта, беседа о роли женщины в современном обществе и о почитании и любви к матери с демонстрацией тематического видеофильма.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52029E" w:rsidP="00135123">
            <w:pPr>
              <w:jc w:val="center"/>
            </w:pPr>
            <w:r>
              <w:t>3</w:t>
            </w:r>
            <w:r w:rsidR="005440CE">
              <w:t xml:space="preserve"> марта, 13:</w:t>
            </w:r>
            <w:r w:rsidR="00E83BBB">
              <w:t>00</w:t>
            </w:r>
          </w:p>
          <w:p w:rsidR="00E83BBB" w:rsidRDefault="00E83BBB" w:rsidP="00135123">
            <w:pPr>
              <w:jc w:val="center"/>
            </w:pPr>
            <w:proofErr w:type="gramStart"/>
            <w:r>
              <w:t>.МБОУ</w:t>
            </w:r>
            <w:proofErr w:type="gramEnd"/>
            <w:r>
              <w:t xml:space="preserve"> «Гимназия №4» г. Грозный»</w:t>
            </w:r>
            <w:r w:rsidR="005440CE">
              <w:t>,</w:t>
            </w:r>
          </w:p>
          <w:p w:rsidR="00E83BBB" w:rsidRDefault="005440CE" w:rsidP="008E5878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>
              <w:t xml:space="preserve">- </w:t>
            </w:r>
            <w:r w:rsidR="00B4066F">
              <w:t>с</w:t>
            </w:r>
            <w:r>
              <w:t>пециалист по рекламе и информации – М.А. Ибрагимов</w:t>
            </w:r>
          </w:p>
        </w:tc>
      </w:tr>
      <w:tr w:rsidR="00004939" w:rsidRPr="0063479A" w:rsidTr="009E54E1">
        <w:trPr>
          <w:trHeight w:val="40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7 апреля, 13:00</w:t>
            </w:r>
          </w:p>
          <w:p w:rsidR="00004939" w:rsidRDefault="00004939" w:rsidP="00004939">
            <w:pPr>
              <w:jc w:val="center"/>
            </w:pPr>
            <w:r>
              <w:t>МБОУ «СОШ № 3</w:t>
            </w:r>
          </w:p>
          <w:p w:rsidR="00004939" w:rsidRDefault="00004939" w:rsidP="00004939">
            <w:pPr>
              <w:jc w:val="center"/>
            </w:pPr>
            <w:r>
              <w:t xml:space="preserve"> 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</w:t>
            </w:r>
            <w:r>
              <w:lastRenderedPageBreak/>
              <w:t>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13 апреля,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 3 </w:t>
            </w:r>
          </w:p>
          <w:p w:rsidR="00004939" w:rsidRDefault="00004939" w:rsidP="00004939">
            <w:pPr>
              <w:jc w:val="center"/>
            </w:pPr>
            <w:r>
              <w:t>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32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Мероприятие в рамках Единой Концепции духовно-нравственного воспитания молодежи на духовно-нравственную тему: «Ислам-религия мира»,  с показом тематического фильма.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7 мая,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 1 </w:t>
            </w:r>
          </w:p>
          <w:p w:rsidR="00004939" w:rsidRDefault="00004939" w:rsidP="00004939">
            <w:pPr>
              <w:jc w:val="center"/>
            </w:pPr>
            <w:r>
              <w:t>с. Старые Атаги»,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Pr="0034302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26 мая, 13:00</w:t>
            </w:r>
          </w:p>
          <w:p w:rsidR="00004939" w:rsidRDefault="00004939" w:rsidP="00004939">
            <w:pPr>
              <w:jc w:val="center"/>
            </w:pPr>
            <w:r>
              <w:t>МБОУ «СОШ № 8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  <w:rPr>
                <w:sz w:val="36"/>
              </w:rPr>
            </w:pPr>
          </w:p>
        </w:tc>
      </w:tr>
      <w:tr w:rsidR="00004939" w:rsidRPr="0063479A" w:rsidTr="00B4066F">
        <w:trPr>
          <w:trHeight w:val="36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 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8 июня, 20:00</w:t>
            </w:r>
          </w:p>
          <w:p w:rsidR="00004939" w:rsidRDefault="00004939" w:rsidP="00004939">
            <w:pPr>
              <w:jc w:val="center"/>
            </w:pPr>
            <w:r>
              <w:t>ул. Новаторов, №25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Мероприятие «Ислам» - религия мира» по Единой Концепции духовно-нравственного воспитания и по профилактике табакокурения, наркомании, демонстрацией профилактических фильмов.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июня, 11:00</w:t>
            </w:r>
          </w:p>
          <w:p w:rsidR="00004939" w:rsidRDefault="00004939" w:rsidP="00004939">
            <w:pPr>
              <w:jc w:val="center"/>
            </w:pPr>
            <w:r>
              <w:t>ЦЗН Старопромысловского района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BE06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11 июня, 20:00 </w:t>
            </w:r>
          </w:p>
          <w:p w:rsidR="00004939" w:rsidRDefault="00004939" w:rsidP="00004939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Кирова, № 3,3 «А»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19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№85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27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противодействию терроризму и экстремизму.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14 июля,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мероприятие: «За здоровый образ жизни» в рамках пропаганды здорового образа жизни и 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27 июля, 13:00</w:t>
            </w:r>
          </w:p>
          <w:p w:rsidR="00004939" w:rsidRDefault="00004939" w:rsidP="00004939">
            <w:pPr>
              <w:jc w:val="center"/>
            </w:pPr>
            <w:r>
              <w:t>ГБУ «Детский социально-реабилитационный центр с. Шатой»,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35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тему: «Ислам-религия мира» и по профилактике терроризма и экстремизма в ЧР, с демонстрацией профилактических и тематических видеофильмов из Фильмотеки Госуправления по кинематографии</w:t>
            </w:r>
            <w:r>
              <w:tab/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августа, 13:00</w:t>
            </w:r>
          </w:p>
          <w:p w:rsidR="00004939" w:rsidRDefault="00004939" w:rsidP="00004939">
            <w:pPr>
              <w:jc w:val="center"/>
            </w:pPr>
            <w:r>
              <w:t>Центр социальной защиты населения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Специалист по рекламе и информации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 Кинооператор Госуправления – </w:t>
            </w:r>
            <w:proofErr w:type="spellStart"/>
            <w:r>
              <w:t>Умалатов</w:t>
            </w:r>
            <w:proofErr w:type="spellEnd"/>
            <w:r>
              <w:t xml:space="preserve"> М.,</w:t>
            </w:r>
          </w:p>
        </w:tc>
      </w:tr>
      <w:tr w:rsidR="00004939" w:rsidRPr="0063479A" w:rsidTr="009E54E1">
        <w:trPr>
          <w:trHeight w:val="3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t>СЕНТЯБРЬ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  <w:r>
              <w:t xml:space="preserve">               24 сентября, </w:t>
            </w:r>
            <w:r w:rsidRPr="0063479A">
              <w:t>11</w:t>
            </w:r>
            <w:r>
              <w:t>:</w:t>
            </w:r>
            <w:r w:rsidRPr="0063479A">
              <w:t>00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</w:t>
            </w:r>
            <w:r w:rsidRPr="0063479A">
              <w:t>Грозненского района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1»</w:t>
            </w:r>
          </w:p>
          <w:p w:rsidR="00004939" w:rsidRDefault="00004939" w:rsidP="00004939">
            <w:pPr>
              <w:ind w:right="-1099"/>
            </w:pPr>
            <w:r>
              <w:t xml:space="preserve">               </w:t>
            </w:r>
            <w:r w:rsidRPr="0063479A">
              <w:t xml:space="preserve">С. </w:t>
            </w:r>
            <w:proofErr w:type="spellStart"/>
            <w:r w:rsidRPr="0063479A">
              <w:t>Чечен</w:t>
            </w:r>
            <w:proofErr w:type="spellEnd"/>
            <w:r w:rsidRPr="0063479A">
              <w:t>-Аул</w:t>
            </w:r>
            <w:r>
              <w:t>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7951D7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  <w:r>
              <w:t xml:space="preserve">             1 октября, </w:t>
            </w:r>
            <w:r w:rsidRPr="0063479A">
              <w:t>1</w:t>
            </w:r>
            <w:r>
              <w:t>3:</w:t>
            </w:r>
            <w:r w:rsidRPr="0063479A">
              <w:t>00</w:t>
            </w:r>
          </w:p>
          <w:p w:rsidR="00004939" w:rsidRDefault="00004939" w:rsidP="00004939">
            <w:pPr>
              <w:ind w:right="-1099"/>
            </w:pPr>
            <w:r>
              <w:t xml:space="preserve">         </w:t>
            </w:r>
            <w:r w:rsidRPr="0063479A">
              <w:t>МБОУ «СОШ № 1»</w:t>
            </w:r>
          </w:p>
          <w:p w:rsidR="00004939" w:rsidRDefault="00004939" w:rsidP="00004939">
            <w:pPr>
              <w:ind w:right="-1099"/>
            </w:pPr>
            <w:r>
              <w:t xml:space="preserve">            с</w:t>
            </w:r>
            <w:r w:rsidRPr="0063479A">
              <w:t>. Старые Атаги</w:t>
            </w:r>
            <w:r>
              <w:t>,</w:t>
            </w:r>
          </w:p>
          <w:p w:rsidR="00004939" w:rsidRDefault="00004939" w:rsidP="00004939">
            <w:pPr>
              <w:ind w:right="-1099"/>
            </w:pPr>
            <w:r>
              <w:t xml:space="preserve"> 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1762F9" w:rsidP="00795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51D7"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Комплексная беседа в рамках Единой Концепции духовно-нравственного воспитания молодежи на духовно-нравственную тему: </w:t>
            </w:r>
            <w:r>
              <w:lastRenderedPageBreak/>
              <w:t>«Ислам-религия мира» и «Скажи терроризму – нет»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20 октября, 13:00</w:t>
            </w:r>
          </w:p>
          <w:p w:rsidR="00004939" w:rsidRDefault="00004939" w:rsidP="00004939">
            <w:pPr>
              <w:jc w:val="center"/>
            </w:pPr>
            <w:proofErr w:type="gramStart"/>
            <w:r>
              <w:t>МБОУ  «</w:t>
            </w:r>
            <w:proofErr w:type="gramEnd"/>
            <w:r>
              <w:t>СОШ №2»</w:t>
            </w:r>
          </w:p>
          <w:p w:rsidR="00004939" w:rsidRDefault="00004939" w:rsidP="00004939">
            <w:pPr>
              <w:jc w:val="center"/>
            </w:pPr>
            <w:r>
              <w:lastRenderedPageBreak/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lastRenderedPageBreak/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795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51D7"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27 октября, 11:00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пос. </w:t>
            </w:r>
            <w:proofErr w:type="gramStart"/>
            <w:r>
              <w:t>Гикало»  пос.</w:t>
            </w:r>
            <w:proofErr w:type="gramEnd"/>
            <w:r>
              <w:t xml:space="preserve"> Гикало,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Специалист -Ибрагимов М.А.</w:t>
            </w:r>
          </w:p>
        </w:tc>
      </w:tr>
      <w:tr w:rsidR="00004939" w:rsidRPr="0063479A" w:rsidTr="009E54E1">
        <w:trPr>
          <w:trHeight w:val="42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795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51D7"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Комплексное мероприятие в рамках Единой Концепции духовно-нравственного воспитания молодежи на духовно-нравственную тему: «Ислам-религия мира»., а также по профилактике правонарушений и безнадзорности среди несовершеннолетних, с показом тематических и профилактических видеофильмов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9 ноября, 13:00</w:t>
            </w:r>
          </w:p>
          <w:p w:rsidR="00004939" w:rsidRDefault="00004939" w:rsidP="00004939">
            <w:pPr>
              <w:jc w:val="center"/>
            </w:pPr>
            <w:r>
              <w:t xml:space="preserve"> МБОУ «СОШ №1»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795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51D7"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Комплексная беседа в рамках Единой Концепции духовно-нравственного воспитания молодежи на духовно-нравственную тему: «Ислам-религия мира», а также «Наркомании нет места в нашем обществе, по профилактике наркомании, табакокурения и алкоголизма, с показом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17 декабря, 13:00</w:t>
            </w:r>
          </w:p>
          <w:p w:rsidR="00004939" w:rsidRDefault="00004939" w:rsidP="00004939">
            <w:pPr>
              <w:jc w:val="center"/>
            </w:pPr>
            <w:r>
              <w:t>МБОУ «СОШ №3»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9A" w:rsidRDefault="00D34F9A" w:rsidP="00E23EA3">
      <w:r>
        <w:separator/>
      </w:r>
    </w:p>
  </w:endnote>
  <w:endnote w:type="continuationSeparator" w:id="0">
    <w:p w:rsidR="00D34F9A" w:rsidRDefault="00D34F9A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9A" w:rsidRDefault="00D34F9A" w:rsidP="00E23EA3">
      <w:r>
        <w:separator/>
      </w:r>
    </w:p>
  </w:footnote>
  <w:footnote w:type="continuationSeparator" w:id="0">
    <w:p w:rsidR="00D34F9A" w:rsidRDefault="00D34F9A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EndPr/>
    <w:sdtContent>
      <w:p w:rsidR="001C6AD3" w:rsidRDefault="001C6A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D2">
          <w:rPr>
            <w:noProof/>
          </w:rPr>
          <w:t>5</w:t>
        </w:r>
        <w:r>
          <w:fldChar w:fldCharType="end"/>
        </w:r>
      </w:p>
    </w:sdtContent>
  </w:sdt>
  <w:p w:rsidR="001C6AD3" w:rsidRDefault="001C6A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4DC0"/>
    <w:rsid w:val="000F6022"/>
    <w:rsid w:val="00107E43"/>
    <w:rsid w:val="001103A7"/>
    <w:rsid w:val="00120187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50C5"/>
    <w:rsid w:val="00167BF8"/>
    <w:rsid w:val="001762F9"/>
    <w:rsid w:val="001818CB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C6AD3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3C21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7CE9"/>
    <w:rsid w:val="003908B4"/>
    <w:rsid w:val="00390972"/>
    <w:rsid w:val="003964B7"/>
    <w:rsid w:val="003A6110"/>
    <w:rsid w:val="003A6E48"/>
    <w:rsid w:val="003A7214"/>
    <w:rsid w:val="003B15DA"/>
    <w:rsid w:val="003B2E89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4011B7"/>
    <w:rsid w:val="00407CBF"/>
    <w:rsid w:val="0041074D"/>
    <w:rsid w:val="00412BD3"/>
    <w:rsid w:val="00415F72"/>
    <w:rsid w:val="00420357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901"/>
    <w:rsid w:val="0058021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5BAF"/>
    <w:rsid w:val="00707366"/>
    <w:rsid w:val="00711034"/>
    <w:rsid w:val="00715041"/>
    <w:rsid w:val="0071511D"/>
    <w:rsid w:val="00716CA5"/>
    <w:rsid w:val="00723AA5"/>
    <w:rsid w:val="007313E5"/>
    <w:rsid w:val="007344B5"/>
    <w:rsid w:val="00735898"/>
    <w:rsid w:val="0074544C"/>
    <w:rsid w:val="00750C38"/>
    <w:rsid w:val="00751069"/>
    <w:rsid w:val="0075133D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1D7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07A"/>
    <w:rsid w:val="007C52CC"/>
    <w:rsid w:val="007D0CFB"/>
    <w:rsid w:val="007D1145"/>
    <w:rsid w:val="007D6777"/>
    <w:rsid w:val="007D7E28"/>
    <w:rsid w:val="007E1F33"/>
    <w:rsid w:val="007E288F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3B7A"/>
    <w:rsid w:val="008E4610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0DBC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9092E"/>
    <w:rsid w:val="00A95751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BC4"/>
    <w:rsid w:val="00AE77FB"/>
    <w:rsid w:val="00AE7A7B"/>
    <w:rsid w:val="00B00B5B"/>
    <w:rsid w:val="00B01B01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5046"/>
    <w:rsid w:val="00BE5BAE"/>
    <w:rsid w:val="00BF1A49"/>
    <w:rsid w:val="00BF4AB3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85F5E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E09E2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4F9A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1D7E"/>
    <w:rsid w:val="00DD2849"/>
    <w:rsid w:val="00DD3C22"/>
    <w:rsid w:val="00DD757C"/>
    <w:rsid w:val="00DE1D04"/>
    <w:rsid w:val="00DE2227"/>
    <w:rsid w:val="00DE4CE2"/>
    <w:rsid w:val="00E00A72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1FD2"/>
    <w:rsid w:val="00F9281C"/>
    <w:rsid w:val="00F940F6"/>
    <w:rsid w:val="00F97F27"/>
    <w:rsid w:val="00FA539D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AE8E-6696-4E93-AD98-9DBFCC5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2</cp:revision>
  <cp:lastPrinted>2019-11-25T09:05:00Z</cp:lastPrinted>
  <dcterms:created xsi:type="dcterms:W3CDTF">2020-11-09T13:38:00Z</dcterms:created>
  <dcterms:modified xsi:type="dcterms:W3CDTF">2020-11-09T13:38:00Z</dcterms:modified>
</cp:coreProperties>
</file>